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9CD34" w14:textId="4904F7DC" w:rsidR="00DE4758" w:rsidRDefault="00170360" w:rsidP="00DE4758">
      <w:pPr>
        <w:jc w:val="right"/>
      </w:pPr>
      <w:r>
        <w:t>Juni 2021</w:t>
      </w:r>
    </w:p>
    <w:p w14:paraId="2E9216C3" w14:textId="77777777" w:rsidR="00DE4758" w:rsidRDefault="00DE4758" w:rsidP="00DE4758">
      <w:pPr>
        <w:jc w:val="both"/>
      </w:pPr>
      <w:r>
        <w:t>Liebe Eltern, liebe Schülerinnen und Schüler,</w:t>
      </w:r>
    </w:p>
    <w:p w14:paraId="35800CA2" w14:textId="19F51D4B" w:rsidR="00DE4758" w:rsidRDefault="00DE4758" w:rsidP="00DE4758">
      <w:pPr>
        <w:jc w:val="both"/>
      </w:pPr>
      <w:r>
        <w:t xml:space="preserve">wie in den letzten Jahren werden in der ersten und der letzten Woche der Sommerferien wieder Sommerkurse angeboten, in denen Schülerinnen und Schüler der Orientierungsstufe und der Mittelstufe Stoff einzelner Fächer gemeinsam mit anderen und unter der Leitung von Oberstufenschülern/innen sich erarbeiten, wiederholen, sichern oder vertiefen können. </w:t>
      </w:r>
      <w:r w:rsidR="00170360">
        <w:t>Unser Programm hat im letzten Sommer landesweit für positive Aufmerksamkeit gesorgt, in diesem Sommer finden die Sommerkurse den Rahmen im Programm „Lernchancen.SH“ des Bildungsministeriums.</w:t>
      </w:r>
    </w:p>
    <w:p w14:paraId="5C60E163" w14:textId="74C6F0DC" w:rsidR="00170360" w:rsidRDefault="00170360" w:rsidP="00DE4758">
      <w:pPr>
        <w:jc w:val="both"/>
      </w:pPr>
      <w:r>
        <w:t>Im vergangenen Schuljahr hat insbesondere die Corona-Situation dazu geführt, das einzelne Schülerinnen und Schüler im Lernstoff zurückblieben, weil sie mit dem Unterricht in der Distanz nicht so gut zurechtkamen. Insbesondere an diese Schülerinnen und Schüler richtet sich unser Angebot, bitte nutzen Sie bzw. ihr es! Die Sommerkurse sind der erste wichtige Schritt der TMS, um Folgen des Unterrichts unter Pandemiebedingungen aufzuarbeiten.</w:t>
      </w:r>
    </w:p>
    <w:p w14:paraId="0C717BDF" w14:textId="77777777" w:rsidR="00DE4758" w:rsidRPr="003E4DD1" w:rsidRDefault="00DE4758" w:rsidP="00DE4758">
      <w:pPr>
        <w:jc w:val="both"/>
        <w:rPr>
          <w:b/>
        </w:rPr>
      </w:pPr>
      <w:r>
        <w:rPr>
          <w:b/>
        </w:rPr>
        <w:t>Wissenswertes</w:t>
      </w:r>
    </w:p>
    <w:p w14:paraId="78A9C564" w14:textId="790E7640" w:rsidR="00DE4758" w:rsidRDefault="00DE4758" w:rsidP="00DE4758">
      <w:pPr>
        <w:jc w:val="both"/>
      </w:pPr>
      <w:r>
        <w:t>Die Kurse umfassen jeweils 10 Stunden in der ersten Ferienwoche. Damit bleiben es immer noch Ferientage – bei zwei Stunden am Vormittag. Die Kurse finden von 9.00-11</w:t>
      </w:r>
      <w:r w:rsidR="00170360">
        <w:t>.</w:t>
      </w:r>
      <w:r>
        <w:t xml:space="preserve">00 Uhr oder von 11.00-13.00 Uhr statt.  Es finden an 5 Tagen jeweils Doppelstunden statt. </w:t>
      </w:r>
      <w:r w:rsidR="00536873">
        <w:t>Da momentan der Besuch der Schule an den Nachweis eines Covid-19 Tests gekoppelt ist, bieten wir jeweils montags und mittwochs von 8.30 – 8.45 Uhr und 10.30 – 10.45 Uhr ein Selbsttestangebot in der Europa</w:t>
      </w:r>
      <w:bookmarkStart w:id="0" w:name="_GoBack"/>
      <w:bookmarkEnd w:id="0"/>
      <w:r w:rsidR="00536873">
        <w:t>halle an.</w:t>
      </w:r>
    </w:p>
    <w:p w14:paraId="2406940D" w14:textId="7A914B68" w:rsidR="00DE4758" w:rsidRDefault="00DE4758" w:rsidP="00DE4758">
      <w:pPr>
        <w:jc w:val="both"/>
      </w:pPr>
      <w:r>
        <w:t>Die Mindestgröße der Kurse beträgt 3 Schüler/Schülerinnen</w:t>
      </w:r>
      <w:r w:rsidR="00170360">
        <w:t>,</w:t>
      </w:r>
      <w:r>
        <w:t xml:space="preserve"> die Obergrenze 5 Schüler/Schülerinnen.</w:t>
      </w:r>
    </w:p>
    <w:p w14:paraId="2B6A80FA" w14:textId="26DB5733" w:rsidR="00DE4758" w:rsidRDefault="00170360" w:rsidP="00DE4758">
      <w:pPr>
        <w:jc w:val="both"/>
      </w:pPr>
      <w:r>
        <w:t>Die Teilnahme ist in diesem Jahr ausnahmsweise kostenfrei, die Kosten werden durch das Programm „Lernchancen.SH“ übernommen. Wir bitten trotzdem um Verbindlichkeit, das heißt bei einer Anmeldung erwarten wir auch eine Teilnahme an allen Tagen. Im Falle einer Erkrankung bitten wir um eine Abmeldung im Sekretariat.</w:t>
      </w:r>
    </w:p>
    <w:p w14:paraId="2FE2D0E3" w14:textId="77777777" w:rsidR="00DE4758" w:rsidRDefault="00DE4758" w:rsidP="00DE4758">
      <w:pPr>
        <w:jc w:val="both"/>
      </w:pPr>
      <w:r>
        <w:t xml:space="preserve">Schülerinnen und Schüler der Oberstufe, die einen Kurs anbieten wollen, erhalten die Zulassung hierzu über eine Fachlehrkraft des jeweiligen Faches, für das sie ein Angebot machen wollen. Die Lehrkraft muss bestätigen, dass sie den Schüler/die Schülerin fachlich für geeignet hält. </w:t>
      </w:r>
    </w:p>
    <w:p w14:paraId="2B7454AE" w14:textId="3B13985F" w:rsidR="00DE4758" w:rsidRDefault="00DE4758" w:rsidP="00DE4758">
      <w:pPr>
        <w:jc w:val="both"/>
      </w:pPr>
      <w:r>
        <w:rPr>
          <w:noProof/>
          <w:lang w:eastAsia="de-DE"/>
        </w:rPr>
        <mc:AlternateContent>
          <mc:Choice Requires="wps">
            <w:drawing>
              <wp:anchor distT="0" distB="0" distL="114300" distR="114300" simplePos="0" relativeHeight="251659264" behindDoc="1" locked="0" layoutInCell="1" allowOverlap="1" wp14:anchorId="278DF937" wp14:editId="0C9E790B">
                <wp:simplePos x="0" y="0"/>
                <wp:positionH relativeFrom="column">
                  <wp:posOffset>3053080</wp:posOffset>
                </wp:positionH>
                <wp:positionV relativeFrom="paragraph">
                  <wp:posOffset>419100</wp:posOffset>
                </wp:positionV>
                <wp:extent cx="2828925" cy="742950"/>
                <wp:effectExtent l="0" t="0" r="28575" b="19050"/>
                <wp:wrapTight wrapText="bothSides">
                  <wp:wrapPolygon edited="0">
                    <wp:start x="0" y="0"/>
                    <wp:lineTo x="0" y="21600"/>
                    <wp:lineTo x="21673" y="21600"/>
                    <wp:lineTo x="21673"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742950"/>
                        </a:xfrm>
                        <a:prstGeom prst="rect">
                          <a:avLst/>
                        </a:prstGeom>
                        <a:solidFill>
                          <a:srgbClr val="FFFFFF"/>
                        </a:solidFill>
                        <a:ln w="9525">
                          <a:solidFill>
                            <a:srgbClr val="000000"/>
                          </a:solidFill>
                          <a:miter lim="800000"/>
                          <a:headEnd/>
                          <a:tailEnd/>
                        </a:ln>
                      </wps:spPr>
                      <wps:txbx>
                        <w:txbxContent>
                          <w:p w14:paraId="3696481B" w14:textId="1400819D" w:rsidR="00DE4758" w:rsidRDefault="00DE4758" w:rsidP="0034030A">
                            <w:pPr>
                              <w:jc w:val="center"/>
                              <w:rPr>
                                <w:b/>
                                <w:i/>
                                <w:sz w:val="32"/>
                                <w:szCs w:val="32"/>
                              </w:rPr>
                            </w:pPr>
                            <w:r w:rsidRPr="0034030A">
                              <w:rPr>
                                <w:b/>
                                <w:i/>
                                <w:sz w:val="32"/>
                                <w:szCs w:val="32"/>
                              </w:rPr>
                              <w:t xml:space="preserve">Anmeldung </w:t>
                            </w:r>
                            <w:r w:rsidR="0034030A" w:rsidRPr="0034030A">
                              <w:rPr>
                                <w:b/>
                                <w:i/>
                                <w:sz w:val="32"/>
                                <w:szCs w:val="32"/>
                              </w:rPr>
                              <w:t>1. Ferienwoche</w:t>
                            </w:r>
                            <w:r w:rsidR="0034030A">
                              <w:rPr>
                                <w:i/>
                                <w:sz w:val="32"/>
                                <w:szCs w:val="32"/>
                              </w:rPr>
                              <w:t xml:space="preserve"> </w:t>
                            </w:r>
                            <w:r w:rsidRPr="009C072F">
                              <w:rPr>
                                <w:b/>
                                <w:i/>
                                <w:sz w:val="32"/>
                                <w:szCs w:val="32"/>
                              </w:rPr>
                              <w:t xml:space="preserve">bis zum </w:t>
                            </w:r>
                            <w:r w:rsidR="0034030A">
                              <w:rPr>
                                <w:b/>
                                <w:i/>
                                <w:sz w:val="32"/>
                                <w:szCs w:val="32"/>
                              </w:rPr>
                              <w:t>17</w:t>
                            </w:r>
                            <w:r>
                              <w:rPr>
                                <w:b/>
                                <w:i/>
                                <w:sz w:val="32"/>
                                <w:szCs w:val="32"/>
                              </w:rPr>
                              <w:t>.6.202</w:t>
                            </w:r>
                            <w:r w:rsidR="0034030A">
                              <w:rPr>
                                <w:b/>
                                <w:i/>
                                <w:sz w:val="32"/>
                                <w:szCs w:val="32"/>
                              </w:rPr>
                              <w:t>1, 10.00 Uhr!</w:t>
                            </w:r>
                          </w:p>
                          <w:p w14:paraId="3E58F49F" w14:textId="77777777" w:rsidR="00DE4758" w:rsidRPr="009C072F" w:rsidRDefault="00DE4758" w:rsidP="00DE4758">
                            <w:pPr>
                              <w:jc w:val="center"/>
                              <w:rPr>
                                <w:i/>
                                <w:sz w:val="32"/>
                                <w:szCs w:val="32"/>
                              </w:rPr>
                            </w:pPr>
                            <w:r>
                              <w:rPr>
                                <w:b/>
                                <w:i/>
                                <w:sz w:val="32"/>
                                <w:szCs w:val="32"/>
                              </w:rPr>
                              <w:t>10.00 Uhr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DF937" id="_x0000_t202" coordsize="21600,21600" o:spt="202" path="m,l,21600r21600,l21600,xe">
                <v:stroke joinstyle="miter"/>
                <v:path gradientshapeok="t" o:connecttype="rect"/>
              </v:shapetype>
              <v:shape id="Textfeld 1" o:spid="_x0000_s1026" type="#_x0000_t202" style="position:absolute;left:0;text-align:left;margin-left:240.4pt;margin-top:33pt;width:222.75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">
                <v:textbox>
                  <w:txbxContent>
                    <w:p w14:paraId="3696481B" w14:textId="1400819D" w:rsidR="00DE4758" w:rsidRDefault="00DE4758" w:rsidP="0034030A">
                      <w:pPr>
                        <w:jc w:val="center"/>
                        <w:rPr>
                          <w:b/>
                          <w:i/>
                          <w:sz w:val="32"/>
                          <w:szCs w:val="32"/>
                        </w:rPr>
                      </w:pPr>
                      <w:r w:rsidRPr="0034030A">
                        <w:rPr>
                          <w:b/>
                          <w:i/>
                          <w:sz w:val="32"/>
                          <w:szCs w:val="32"/>
                        </w:rPr>
                        <w:t xml:space="preserve">Anmeldung </w:t>
                      </w:r>
                      <w:r w:rsidR="0034030A" w:rsidRPr="0034030A">
                        <w:rPr>
                          <w:b/>
                          <w:i/>
                          <w:sz w:val="32"/>
                          <w:szCs w:val="32"/>
                        </w:rPr>
                        <w:t>1. Ferienwoche</w:t>
                      </w:r>
                      <w:r w:rsidR="0034030A">
                        <w:rPr>
                          <w:i/>
                          <w:sz w:val="32"/>
                          <w:szCs w:val="32"/>
                        </w:rPr>
                        <w:t xml:space="preserve"> </w:t>
                      </w:r>
                      <w:r w:rsidRPr="009C072F">
                        <w:rPr>
                          <w:b/>
                          <w:i/>
                          <w:sz w:val="32"/>
                          <w:szCs w:val="32"/>
                        </w:rPr>
                        <w:t xml:space="preserve">bis zum </w:t>
                      </w:r>
                      <w:r w:rsidR="0034030A">
                        <w:rPr>
                          <w:b/>
                          <w:i/>
                          <w:sz w:val="32"/>
                          <w:szCs w:val="32"/>
                        </w:rPr>
                        <w:t>17</w:t>
                      </w:r>
                      <w:r>
                        <w:rPr>
                          <w:b/>
                          <w:i/>
                          <w:sz w:val="32"/>
                          <w:szCs w:val="32"/>
                        </w:rPr>
                        <w:t>.6.202</w:t>
                      </w:r>
                      <w:r w:rsidR="0034030A">
                        <w:rPr>
                          <w:b/>
                          <w:i/>
                          <w:sz w:val="32"/>
                          <w:szCs w:val="32"/>
                        </w:rPr>
                        <w:t>1, 10.00 Uhr!</w:t>
                      </w:r>
                    </w:p>
                    <w:p w14:paraId="3E58F49F" w14:textId="77777777" w:rsidR="00DE4758" w:rsidRPr="009C072F" w:rsidRDefault="00DE4758" w:rsidP="00DE4758">
                      <w:pPr>
                        <w:jc w:val="center"/>
                        <w:rPr>
                          <w:i/>
                          <w:sz w:val="32"/>
                          <w:szCs w:val="32"/>
                        </w:rPr>
                      </w:pPr>
                      <w:r>
                        <w:rPr>
                          <w:b/>
                          <w:i/>
                          <w:sz w:val="32"/>
                          <w:szCs w:val="32"/>
                        </w:rPr>
                        <w:t>10.00 Uhr</w:t>
                      </w:r>
                    </w:p>
                  </w:txbxContent>
                </v:textbox>
                <w10:wrap type="tight"/>
              </v:shape>
            </w:pict>
          </mc:Fallback>
        </mc:AlternateContent>
      </w:r>
      <w:r>
        <w:t xml:space="preserve">Eine Liste der Kursangebote findet sich auf der </w:t>
      </w:r>
      <w:r w:rsidRPr="009C072F">
        <w:rPr>
          <w:b/>
        </w:rPr>
        <w:t>Homepage</w:t>
      </w:r>
      <w:r>
        <w:rPr>
          <w:b/>
        </w:rPr>
        <w:t xml:space="preserve">. </w:t>
      </w:r>
      <w:r>
        <w:t xml:space="preserve">Kinder/Eltern melden den Teilnahmewunsch an einem Kurs auf einem Anmeldebogen </w:t>
      </w:r>
      <w:r w:rsidR="0034030A" w:rsidRPr="0034030A">
        <w:rPr>
          <w:b/>
        </w:rPr>
        <w:t xml:space="preserve">für die </w:t>
      </w:r>
      <w:r w:rsidR="0034030A" w:rsidRPr="0034030A">
        <w:rPr>
          <w:b/>
          <w:u w:val="single"/>
        </w:rPr>
        <w:t>erste</w:t>
      </w:r>
      <w:r w:rsidR="0034030A" w:rsidRPr="0034030A">
        <w:rPr>
          <w:b/>
        </w:rPr>
        <w:t xml:space="preserve"> Ferienwoche bis zum</w:t>
      </w:r>
      <w:r w:rsidR="0034030A">
        <w:t xml:space="preserve"> </w:t>
      </w:r>
      <w:r w:rsidRPr="00FA4CCA">
        <w:rPr>
          <w:b/>
        </w:rPr>
        <w:t xml:space="preserve">bis zum </w:t>
      </w:r>
      <w:r w:rsidR="0034030A">
        <w:rPr>
          <w:b/>
        </w:rPr>
        <w:t>17</w:t>
      </w:r>
      <w:r>
        <w:rPr>
          <w:b/>
        </w:rPr>
        <w:t>.6.202</w:t>
      </w:r>
      <w:r w:rsidR="0034030A">
        <w:rPr>
          <w:b/>
        </w:rPr>
        <w:t>1</w:t>
      </w:r>
      <w:r>
        <w:rPr>
          <w:b/>
        </w:rPr>
        <w:t xml:space="preserve"> spätestens um 10.00 Uhr</w:t>
      </w:r>
      <w:r w:rsidRPr="00FA4CCA">
        <w:rPr>
          <w:b/>
        </w:rPr>
        <w:t xml:space="preserve"> </w:t>
      </w:r>
      <w:r>
        <w:rPr>
          <w:b/>
        </w:rPr>
        <w:t xml:space="preserve">im Sekretariat </w:t>
      </w:r>
      <w:r>
        <w:t xml:space="preserve">an. </w:t>
      </w:r>
      <w:r w:rsidR="0034030A" w:rsidRPr="0034030A">
        <w:rPr>
          <w:b/>
        </w:rPr>
        <w:t xml:space="preserve">Für die </w:t>
      </w:r>
      <w:r w:rsidR="0034030A" w:rsidRPr="0034030A">
        <w:rPr>
          <w:b/>
          <w:u w:val="single"/>
        </w:rPr>
        <w:t>letzte</w:t>
      </w:r>
      <w:r w:rsidR="0034030A" w:rsidRPr="0034030A">
        <w:rPr>
          <w:b/>
        </w:rPr>
        <w:t xml:space="preserve"> Ferienwoche können Sie sich bis zum 22.6.2021</w:t>
      </w:r>
      <w:r w:rsidR="0034030A">
        <w:rPr>
          <w:b/>
        </w:rPr>
        <w:t xml:space="preserve">, 10.00 Uhr </w:t>
      </w:r>
      <w:r w:rsidR="0034030A" w:rsidRPr="0034030A">
        <w:rPr>
          <w:b/>
        </w:rPr>
        <w:t xml:space="preserve">anmelden. </w:t>
      </w:r>
      <w:r w:rsidRPr="0034030A">
        <w:t xml:space="preserve">Die </w:t>
      </w:r>
      <w:r>
        <w:t xml:space="preserve">Anmeldebögen sind im Sekretariat sowie per Download über die Homepage zu erhalten. Sollte der Kurs zustande kommen, ist die Teilnahme an diesem mit der Anmeldung verbindlich erklärt. </w:t>
      </w:r>
    </w:p>
    <w:p w14:paraId="28E1643D" w14:textId="77777777" w:rsidR="00DE4758" w:rsidRDefault="00DE4758" w:rsidP="00DE4758">
      <w:pPr>
        <w:jc w:val="both"/>
      </w:pPr>
      <w:r>
        <w:t xml:space="preserve">Auf der Homepage werden in der letzten Schulwoche die Kurse veröffentlicht, die zustande kommen. Die Teilnehmenden werden per </w:t>
      </w:r>
      <w:proofErr w:type="spellStart"/>
      <w:r>
        <w:t>IServ</w:t>
      </w:r>
      <w:proofErr w:type="spellEnd"/>
      <w:r>
        <w:t xml:space="preserve"> informiert. Wir bemühen uns, flexibel auf die Anmeldungen zu reagieren</w:t>
      </w:r>
      <w:r w:rsidR="00091C41">
        <w:t xml:space="preserve"> und</w:t>
      </w:r>
      <w:r>
        <w:t xml:space="preserve"> ggf. noch Kurse von den Fächern her zu verschieben, je nachdem wie groß das Interesse ist.</w:t>
      </w:r>
    </w:p>
    <w:p w14:paraId="58A4062E" w14:textId="2182C4AA" w:rsidR="009D060D" w:rsidRDefault="00DE4758" w:rsidP="00DE4758">
      <w:pPr>
        <w:jc w:val="both"/>
      </w:pPr>
      <w:r>
        <w:lastRenderedPageBreak/>
        <w:t xml:space="preserve">Mit freundlichen Grüßen </w:t>
      </w:r>
      <w:r w:rsidR="0034030A">
        <w:t xml:space="preserve">                                                                                                                Dirk Rother</w:t>
      </w:r>
    </w:p>
    <w:sectPr w:rsidR="009D06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758"/>
    <w:rsid w:val="000019B8"/>
    <w:rsid w:val="00091C41"/>
    <w:rsid w:val="00135ED4"/>
    <w:rsid w:val="00170360"/>
    <w:rsid w:val="0034030A"/>
    <w:rsid w:val="00536873"/>
    <w:rsid w:val="009F5D88"/>
    <w:rsid w:val="00DE4758"/>
    <w:rsid w:val="00F434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1FD9"/>
  <w15:chartTrackingRefBased/>
  <w15:docId w15:val="{539E6241-FAC9-41E8-A39B-46A1B7879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4758"/>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2734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Flittiger, Peter</dc:creator>
  <cp:keywords/>
  <dc:description/>
  <cp:lastModifiedBy>Rother, Dirk</cp:lastModifiedBy>
  <cp:revision>4</cp:revision>
  <dcterms:created xsi:type="dcterms:W3CDTF">2021-06-09T14:25:00Z</dcterms:created>
  <dcterms:modified xsi:type="dcterms:W3CDTF">2021-06-09T17:38:00Z</dcterms:modified>
</cp:coreProperties>
</file>